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7BA55" w14:textId="77777777" w:rsidR="0000638C" w:rsidRDefault="0000638C" w:rsidP="0000638C">
      <w:pPr>
        <w:spacing w:after="0"/>
        <w:jc w:val="center"/>
        <w:rPr>
          <w:rFonts w:ascii="Arial" w:hAnsi="Arial" w:cs="Arial"/>
          <w:b/>
          <w:bCs/>
        </w:rPr>
      </w:pPr>
    </w:p>
    <w:p w14:paraId="45426EA0" w14:textId="7F48CE85" w:rsidR="00572B6A" w:rsidRPr="00572B6A" w:rsidRDefault="00572B6A" w:rsidP="0000638C">
      <w:pPr>
        <w:spacing w:after="0"/>
        <w:jc w:val="center"/>
        <w:rPr>
          <w:rFonts w:ascii="Arial" w:hAnsi="Arial" w:cs="Arial"/>
          <w:b/>
          <w:bCs/>
        </w:rPr>
      </w:pPr>
      <w:r w:rsidRPr="00572B6A">
        <w:rPr>
          <w:rFonts w:ascii="Arial" w:hAnsi="Arial" w:cs="Arial"/>
          <w:b/>
          <w:bCs/>
        </w:rPr>
        <w:t>TRIANGLE BIBLE STUDY</w:t>
      </w:r>
    </w:p>
    <w:p w14:paraId="36C4093C" w14:textId="4AE5FC46" w:rsidR="00572B6A" w:rsidRPr="00572B6A" w:rsidRDefault="00572B6A" w:rsidP="0000638C">
      <w:pPr>
        <w:spacing w:after="0"/>
        <w:jc w:val="center"/>
        <w:rPr>
          <w:rFonts w:ascii="Arial" w:hAnsi="Arial" w:cs="Arial"/>
          <w:b/>
          <w:bCs/>
        </w:rPr>
      </w:pPr>
      <w:r w:rsidRPr="00572B6A">
        <w:rPr>
          <w:rFonts w:ascii="Arial" w:hAnsi="Arial" w:cs="Arial"/>
          <w:b/>
          <w:bCs/>
        </w:rPr>
        <w:t>The Victory is God’s, But There’s Still a Battle</w:t>
      </w:r>
      <w:r>
        <w:rPr>
          <w:rFonts w:ascii="Arial" w:hAnsi="Arial" w:cs="Arial"/>
          <w:b/>
          <w:bCs/>
        </w:rPr>
        <w:t xml:space="preserve"> – </w:t>
      </w:r>
      <w:hyperlink r:id="rId5" w:history="1">
        <w:r w:rsidRPr="00572B6A">
          <w:rPr>
            <w:rStyle w:val="Hyperlink"/>
            <w:rFonts w:ascii="Arial" w:hAnsi="Arial" w:cs="Arial"/>
            <w:b/>
            <w:bCs/>
          </w:rPr>
          <w:t>Judges 1</w:t>
        </w:r>
      </w:hyperlink>
    </w:p>
    <w:p w14:paraId="6D319B2D" w14:textId="4CA8582A" w:rsidR="00572B6A" w:rsidRPr="00572B6A" w:rsidRDefault="00572B6A" w:rsidP="0000638C">
      <w:pPr>
        <w:spacing w:after="0"/>
        <w:jc w:val="center"/>
        <w:rPr>
          <w:rFonts w:ascii="Arial" w:hAnsi="Arial" w:cs="Arial"/>
          <w:b/>
          <w:bCs/>
        </w:rPr>
      </w:pPr>
      <w:r w:rsidRPr="00572B6A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24</w:t>
      </w:r>
      <w:r w:rsidRPr="00572B6A">
        <w:rPr>
          <w:rFonts w:ascii="Arial" w:hAnsi="Arial" w:cs="Arial"/>
          <w:b/>
          <w:bCs/>
        </w:rPr>
        <w:t>, 2024</w:t>
      </w:r>
    </w:p>
    <w:p w14:paraId="5A90E3BB" w14:textId="77777777" w:rsidR="00572B6A" w:rsidRDefault="00572B6A" w:rsidP="00572B6A">
      <w:pPr>
        <w:jc w:val="center"/>
        <w:rPr>
          <w:rFonts w:ascii="Arial" w:hAnsi="Arial" w:cs="Arial"/>
          <w:b/>
          <w:bCs/>
        </w:rPr>
      </w:pPr>
    </w:p>
    <w:p w14:paraId="7EC689F0" w14:textId="77777777" w:rsidR="00572B6A" w:rsidRDefault="00572B6A" w:rsidP="0097182A">
      <w:pPr>
        <w:ind w:left="1440" w:firstLine="720"/>
        <w:rPr>
          <w:rFonts w:ascii="Arial" w:hAnsi="Arial" w:cs="Arial"/>
          <w:b/>
          <w:bCs/>
        </w:rPr>
      </w:pPr>
    </w:p>
    <w:p w14:paraId="17B059D0" w14:textId="3D4AD63A" w:rsidR="0097182A" w:rsidRPr="00572B6A" w:rsidRDefault="0097182A" w:rsidP="0097182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72B6A">
        <w:rPr>
          <w:rFonts w:ascii="Arial" w:hAnsi="Arial" w:cs="Arial"/>
          <w:b/>
          <w:bCs/>
        </w:rPr>
        <w:t>INTRO</w:t>
      </w:r>
    </w:p>
    <w:p w14:paraId="2F8FE5B1" w14:textId="77777777" w:rsidR="00ED2E7C" w:rsidRDefault="00ED2E7C" w:rsidP="00ED2E7C">
      <w:pPr>
        <w:pStyle w:val="ListParagraph"/>
        <w:rPr>
          <w:rFonts w:ascii="Arial" w:hAnsi="Arial" w:cs="Arial"/>
          <w:color w:val="FF0000"/>
        </w:rPr>
      </w:pPr>
    </w:p>
    <w:p w14:paraId="0E485754" w14:textId="77777777" w:rsidR="0000638C" w:rsidRPr="00ED2E7C" w:rsidRDefault="0000638C" w:rsidP="00ED2E7C">
      <w:pPr>
        <w:pStyle w:val="ListParagraph"/>
        <w:rPr>
          <w:rFonts w:ascii="Arial" w:hAnsi="Arial" w:cs="Arial"/>
          <w:color w:val="FF0000"/>
        </w:rPr>
      </w:pPr>
    </w:p>
    <w:p w14:paraId="09B63EB2" w14:textId="77777777" w:rsidR="00ED2E7C" w:rsidRPr="00ED2E7C" w:rsidRDefault="00ED2E7C" w:rsidP="00ED2E7C">
      <w:pPr>
        <w:spacing w:after="0" w:line="240" w:lineRule="auto"/>
        <w:ind w:left="1080"/>
        <w:rPr>
          <w:rFonts w:ascii="Arial" w:hAnsi="Arial" w:cs="Arial"/>
          <w:color w:val="FF0000"/>
        </w:rPr>
      </w:pPr>
    </w:p>
    <w:p w14:paraId="63EF8BDA" w14:textId="2CCF33D6" w:rsidR="0097182A" w:rsidRDefault="0097182A" w:rsidP="0097182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72B6A">
        <w:rPr>
          <w:rFonts w:ascii="Arial" w:hAnsi="Arial" w:cs="Arial"/>
          <w:b/>
          <w:bCs/>
        </w:rPr>
        <w:t>Israel Seeks the Lord</w:t>
      </w:r>
      <w:r w:rsidR="00572B6A">
        <w:rPr>
          <w:rFonts w:ascii="Arial" w:hAnsi="Arial" w:cs="Arial"/>
          <w:b/>
          <w:bCs/>
        </w:rPr>
        <w:t xml:space="preserve"> </w:t>
      </w:r>
      <w:r w:rsidRPr="00572B6A">
        <w:rPr>
          <w:rFonts w:ascii="Arial" w:hAnsi="Arial" w:cs="Arial"/>
          <w:b/>
          <w:bCs/>
        </w:rPr>
        <w:t>-</w:t>
      </w:r>
      <w:r w:rsidR="00572B6A">
        <w:rPr>
          <w:rFonts w:ascii="Arial" w:hAnsi="Arial" w:cs="Arial"/>
          <w:b/>
          <w:bCs/>
        </w:rPr>
        <w:t xml:space="preserve"> </w:t>
      </w:r>
      <w:r w:rsidRPr="00572B6A">
        <w:rPr>
          <w:rFonts w:ascii="Arial" w:hAnsi="Arial" w:cs="Arial"/>
          <w:b/>
          <w:bCs/>
        </w:rPr>
        <w:t>vs. 1-3</w:t>
      </w:r>
    </w:p>
    <w:p w14:paraId="31B18CAC" w14:textId="77777777" w:rsidR="00ED2E7C" w:rsidRDefault="00ED2E7C" w:rsidP="00ED2E7C">
      <w:pPr>
        <w:ind w:left="360"/>
        <w:rPr>
          <w:rFonts w:ascii="Arial" w:hAnsi="Arial" w:cs="Arial"/>
          <w:b/>
          <w:bCs/>
        </w:rPr>
      </w:pPr>
    </w:p>
    <w:p w14:paraId="3CF4CDCC" w14:textId="77777777" w:rsidR="0000638C" w:rsidRPr="00ED2E7C" w:rsidRDefault="0000638C" w:rsidP="00ED2E7C">
      <w:pPr>
        <w:ind w:left="360"/>
        <w:rPr>
          <w:rFonts w:ascii="Arial" w:hAnsi="Arial" w:cs="Arial"/>
          <w:b/>
          <w:bCs/>
        </w:rPr>
      </w:pPr>
    </w:p>
    <w:p w14:paraId="5F123536" w14:textId="77777777" w:rsidR="00ED2E7C" w:rsidRPr="00ED2E7C" w:rsidRDefault="00ED2E7C" w:rsidP="00ED2E7C">
      <w:pPr>
        <w:ind w:left="360"/>
        <w:rPr>
          <w:rFonts w:ascii="Arial" w:hAnsi="Arial" w:cs="Arial"/>
          <w:b/>
          <w:bCs/>
          <w:color w:val="FF0000"/>
        </w:rPr>
      </w:pPr>
    </w:p>
    <w:p w14:paraId="33F4EF2F" w14:textId="6393F5E1" w:rsidR="0097182A" w:rsidRDefault="0097182A" w:rsidP="0097182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72B6A">
        <w:rPr>
          <w:rFonts w:ascii="Arial" w:hAnsi="Arial" w:cs="Arial"/>
          <w:b/>
          <w:bCs/>
        </w:rPr>
        <w:t>Judah’s Victories</w:t>
      </w:r>
      <w:r w:rsidR="00572B6A">
        <w:rPr>
          <w:rFonts w:ascii="Arial" w:hAnsi="Arial" w:cs="Arial"/>
          <w:b/>
          <w:bCs/>
        </w:rPr>
        <w:t xml:space="preserve"> </w:t>
      </w:r>
      <w:r w:rsidRPr="00572B6A">
        <w:rPr>
          <w:rFonts w:ascii="Arial" w:hAnsi="Arial" w:cs="Arial"/>
          <w:b/>
          <w:bCs/>
        </w:rPr>
        <w:t>-</w:t>
      </w:r>
      <w:r w:rsidR="00572B6A">
        <w:rPr>
          <w:rFonts w:ascii="Arial" w:hAnsi="Arial" w:cs="Arial"/>
          <w:b/>
          <w:bCs/>
        </w:rPr>
        <w:t xml:space="preserve"> </w:t>
      </w:r>
      <w:r w:rsidRPr="00572B6A">
        <w:rPr>
          <w:rFonts w:ascii="Arial" w:hAnsi="Arial" w:cs="Arial"/>
          <w:b/>
          <w:bCs/>
        </w:rPr>
        <w:t>vs. 4-11, 16-18</w:t>
      </w:r>
      <w:r w:rsidR="00ED2E7C">
        <w:rPr>
          <w:rFonts w:ascii="Arial" w:hAnsi="Arial" w:cs="Arial"/>
          <w:b/>
          <w:bCs/>
        </w:rPr>
        <w:tab/>
      </w:r>
    </w:p>
    <w:p w14:paraId="1A834ABC" w14:textId="77777777" w:rsidR="00ED2E7C" w:rsidRDefault="00ED2E7C" w:rsidP="00ED2E7C">
      <w:pPr>
        <w:ind w:left="360"/>
        <w:rPr>
          <w:rFonts w:ascii="Arial" w:hAnsi="Arial" w:cs="Arial"/>
          <w:b/>
          <w:bCs/>
        </w:rPr>
      </w:pPr>
    </w:p>
    <w:p w14:paraId="77ABE155" w14:textId="77777777" w:rsidR="0000638C" w:rsidRPr="00ED2E7C" w:rsidRDefault="0000638C" w:rsidP="00ED2E7C">
      <w:pPr>
        <w:ind w:left="360"/>
        <w:rPr>
          <w:rFonts w:ascii="Arial" w:hAnsi="Arial" w:cs="Arial"/>
          <w:b/>
          <w:bCs/>
        </w:rPr>
      </w:pPr>
    </w:p>
    <w:p w14:paraId="2F118585" w14:textId="77777777" w:rsidR="00ED2E7C" w:rsidRPr="00ED2E7C" w:rsidRDefault="00ED2E7C" w:rsidP="00ED2E7C">
      <w:pPr>
        <w:pStyle w:val="ListParagraph"/>
        <w:rPr>
          <w:rFonts w:ascii="Arial" w:hAnsi="Arial" w:cs="Arial"/>
          <w:b/>
          <w:bCs/>
          <w:color w:val="FF0000"/>
        </w:rPr>
      </w:pPr>
    </w:p>
    <w:p w14:paraId="4250C139" w14:textId="77777777" w:rsidR="00ED2E7C" w:rsidRPr="00ED2E7C" w:rsidRDefault="00ED2E7C" w:rsidP="00ED2E7C">
      <w:pPr>
        <w:ind w:left="1080"/>
        <w:rPr>
          <w:rFonts w:ascii="Arial" w:hAnsi="Arial" w:cs="Arial"/>
          <w:b/>
          <w:bCs/>
          <w:color w:val="FF0000"/>
        </w:rPr>
      </w:pPr>
    </w:p>
    <w:p w14:paraId="494F8445" w14:textId="7B1C0906" w:rsidR="00BE7AA3" w:rsidRDefault="00BE7AA3" w:rsidP="00BE7AA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72B6A">
        <w:rPr>
          <w:rFonts w:ascii="Arial" w:hAnsi="Arial" w:cs="Arial"/>
          <w:b/>
          <w:bCs/>
        </w:rPr>
        <w:t>Caleb Responds to His Daughter</w:t>
      </w:r>
      <w:r w:rsidR="00572B6A">
        <w:rPr>
          <w:rFonts w:ascii="Arial" w:hAnsi="Arial" w:cs="Arial"/>
          <w:b/>
          <w:bCs/>
        </w:rPr>
        <w:t xml:space="preserve"> </w:t>
      </w:r>
      <w:r w:rsidRPr="00572B6A">
        <w:rPr>
          <w:rFonts w:ascii="Arial" w:hAnsi="Arial" w:cs="Arial"/>
          <w:b/>
          <w:bCs/>
        </w:rPr>
        <w:t>-</w:t>
      </w:r>
      <w:r w:rsidR="00572B6A">
        <w:rPr>
          <w:rFonts w:ascii="Arial" w:hAnsi="Arial" w:cs="Arial"/>
          <w:b/>
          <w:bCs/>
        </w:rPr>
        <w:t xml:space="preserve"> </w:t>
      </w:r>
      <w:r w:rsidRPr="00572B6A">
        <w:rPr>
          <w:rFonts w:ascii="Arial" w:hAnsi="Arial" w:cs="Arial"/>
          <w:b/>
          <w:bCs/>
        </w:rPr>
        <w:t>vs. 12-15</w:t>
      </w:r>
    </w:p>
    <w:p w14:paraId="624FA533" w14:textId="77777777" w:rsidR="00ED2E7C" w:rsidRDefault="00ED2E7C" w:rsidP="00ED2E7C">
      <w:pPr>
        <w:ind w:left="360"/>
        <w:rPr>
          <w:rFonts w:ascii="Arial" w:hAnsi="Arial" w:cs="Arial"/>
          <w:color w:val="595959" w:themeColor="text1" w:themeTint="A6"/>
        </w:rPr>
      </w:pPr>
    </w:p>
    <w:p w14:paraId="7EAAF368" w14:textId="77777777" w:rsidR="0000638C" w:rsidRDefault="0000638C" w:rsidP="00ED2E7C">
      <w:pPr>
        <w:ind w:left="360"/>
        <w:rPr>
          <w:rFonts w:ascii="Arial" w:hAnsi="Arial" w:cs="Arial"/>
          <w:color w:val="595959" w:themeColor="text1" w:themeTint="A6"/>
        </w:rPr>
      </w:pPr>
    </w:p>
    <w:p w14:paraId="26D12B0B" w14:textId="77777777" w:rsidR="0000638C" w:rsidRPr="00ED2E7C" w:rsidRDefault="0000638C" w:rsidP="00ED2E7C">
      <w:pPr>
        <w:ind w:left="360"/>
        <w:rPr>
          <w:rFonts w:ascii="Arial" w:hAnsi="Arial" w:cs="Arial"/>
          <w:color w:val="595959" w:themeColor="text1" w:themeTint="A6"/>
        </w:rPr>
      </w:pPr>
    </w:p>
    <w:p w14:paraId="4B1C2FEA" w14:textId="77777777" w:rsidR="00ED2E7C" w:rsidRPr="00ED2E7C" w:rsidRDefault="00ED2E7C" w:rsidP="00ED2E7C">
      <w:pPr>
        <w:pStyle w:val="ListParagraph"/>
        <w:rPr>
          <w:rFonts w:ascii="Arial" w:hAnsi="Arial" w:cs="Arial"/>
          <w:b/>
          <w:bCs/>
          <w:color w:val="FF0000"/>
        </w:rPr>
      </w:pPr>
    </w:p>
    <w:p w14:paraId="19D00438" w14:textId="10AC6F18" w:rsidR="00BE7AA3" w:rsidRDefault="00BE7AA3" w:rsidP="00BE7AA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72B6A">
        <w:rPr>
          <w:rFonts w:ascii="Arial" w:hAnsi="Arial" w:cs="Arial"/>
          <w:b/>
          <w:bCs/>
        </w:rPr>
        <w:t>Israel’s “Did Not’s” in Canaan</w:t>
      </w:r>
      <w:r w:rsidR="00572B6A">
        <w:rPr>
          <w:rFonts w:ascii="Arial" w:hAnsi="Arial" w:cs="Arial"/>
          <w:b/>
          <w:bCs/>
        </w:rPr>
        <w:t xml:space="preserve"> </w:t>
      </w:r>
      <w:r w:rsidRPr="00572B6A">
        <w:rPr>
          <w:rFonts w:ascii="Arial" w:hAnsi="Arial" w:cs="Arial"/>
          <w:b/>
          <w:bCs/>
        </w:rPr>
        <w:t>-</w:t>
      </w:r>
      <w:r w:rsidR="00572B6A">
        <w:rPr>
          <w:rFonts w:ascii="Arial" w:hAnsi="Arial" w:cs="Arial"/>
          <w:b/>
          <w:bCs/>
        </w:rPr>
        <w:t xml:space="preserve"> </w:t>
      </w:r>
      <w:r w:rsidRPr="00572B6A">
        <w:rPr>
          <w:rFonts w:ascii="Arial" w:hAnsi="Arial" w:cs="Arial"/>
          <w:b/>
          <w:bCs/>
        </w:rPr>
        <w:t>vs. 20-36</w:t>
      </w:r>
    </w:p>
    <w:p w14:paraId="05F08F0A" w14:textId="77777777" w:rsidR="00ED2E7C" w:rsidRPr="00ED2E7C" w:rsidRDefault="00ED2E7C" w:rsidP="00ED2E7C">
      <w:pPr>
        <w:ind w:left="360"/>
        <w:rPr>
          <w:rFonts w:ascii="Arial" w:hAnsi="Arial" w:cs="Arial"/>
          <w:b/>
          <w:bCs/>
        </w:rPr>
      </w:pPr>
    </w:p>
    <w:p w14:paraId="5B8734D1" w14:textId="77777777" w:rsidR="00BE7AA3" w:rsidRPr="00572B6A" w:rsidRDefault="00BE7AA3" w:rsidP="00BE7AA3">
      <w:pPr>
        <w:pStyle w:val="ListParagraph"/>
        <w:rPr>
          <w:rFonts w:ascii="Arial" w:hAnsi="Arial" w:cs="Arial"/>
          <w:b/>
          <w:bCs/>
          <w:color w:val="FF0000"/>
        </w:rPr>
      </w:pPr>
    </w:p>
    <w:p w14:paraId="1F6FA9C1" w14:textId="663B9E5E" w:rsidR="00BE7AA3" w:rsidRPr="00572B6A" w:rsidRDefault="00BE7AA3" w:rsidP="00BE7AA3">
      <w:pPr>
        <w:ind w:left="360"/>
        <w:rPr>
          <w:rFonts w:ascii="Arial" w:hAnsi="Arial" w:cs="Arial"/>
          <w:b/>
          <w:bCs/>
          <w:color w:val="FF0000"/>
        </w:rPr>
      </w:pPr>
    </w:p>
    <w:p w14:paraId="3CA7C2C2" w14:textId="5688AB66" w:rsidR="0097182A" w:rsidRPr="00572B6A" w:rsidRDefault="0097182A" w:rsidP="0097182A">
      <w:pPr>
        <w:rPr>
          <w:rFonts w:ascii="Arial" w:hAnsi="Arial" w:cs="Arial"/>
          <w:b/>
          <w:bCs/>
          <w:color w:val="000000" w:themeColor="text1"/>
        </w:rPr>
      </w:pPr>
    </w:p>
    <w:p w14:paraId="3A3E7720" w14:textId="4C7F589A" w:rsidR="0097182A" w:rsidRPr="00572B6A" w:rsidRDefault="0097182A" w:rsidP="0097182A">
      <w:pPr>
        <w:rPr>
          <w:rFonts w:ascii="Arial" w:hAnsi="Arial" w:cs="Arial"/>
          <w:b/>
          <w:bCs/>
        </w:rPr>
      </w:pPr>
    </w:p>
    <w:p w14:paraId="10314AAC" w14:textId="77777777" w:rsidR="0097182A" w:rsidRPr="00572B6A" w:rsidRDefault="0097182A" w:rsidP="0097182A">
      <w:pPr>
        <w:rPr>
          <w:rFonts w:ascii="Arial" w:hAnsi="Arial" w:cs="Arial"/>
          <w:b/>
          <w:bCs/>
        </w:rPr>
      </w:pPr>
    </w:p>
    <w:p w14:paraId="42310569" w14:textId="77777777" w:rsidR="004E7CBA" w:rsidRPr="00572B6A" w:rsidRDefault="004E7CBA">
      <w:pPr>
        <w:rPr>
          <w:rFonts w:ascii="Arial" w:hAnsi="Arial" w:cs="Arial"/>
        </w:rPr>
      </w:pPr>
    </w:p>
    <w:sectPr w:rsidR="004E7CBA" w:rsidRPr="00572B6A" w:rsidSect="0000638C">
      <w:pgSz w:w="12240" w:h="15840"/>
      <w:pgMar w:top="1152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CCC"/>
    <w:multiLevelType w:val="hybridMultilevel"/>
    <w:tmpl w:val="4324486C"/>
    <w:lvl w:ilvl="0" w:tplc="E8127C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055DE"/>
    <w:multiLevelType w:val="hybridMultilevel"/>
    <w:tmpl w:val="055033CC"/>
    <w:lvl w:ilvl="0" w:tplc="1C6A54D8">
      <w:start w:val="1"/>
      <w:numFmt w:val="bullet"/>
      <w:lvlText w:val=""/>
      <w:lvlJc w:val="left"/>
      <w:pPr>
        <w:ind w:left="1440" w:hanging="360"/>
      </w:pPr>
      <w:rPr>
        <w:rFonts w:ascii="Symbol" w:hAnsi="Symbol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AC4532"/>
    <w:multiLevelType w:val="hybridMultilevel"/>
    <w:tmpl w:val="014ACE92"/>
    <w:lvl w:ilvl="0" w:tplc="B956B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205CD"/>
    <w:multiLevelType w:val="hybridMultilevel"/>
    <w:tmpl w:val="12B05BFA"/>
    <w:lvl w:ilvl="0" w:tplc="2CAC3CBC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082E8F"/>
    <w:multiLevelType w:val="hybridMultilevel"/>
    <w:tmpl w:val="A972F1BA"/>
    <w:lvl w:ilvl="0" w:tplc="9716B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53143"/>
    <w:multiLevelType w:val="hybridMultilevel"/>
    <w:tmpl w:val="2F8A37D6"/>
    <w:lvl w:ilvl="0" w:tplc="E4A2B950">
      <w:start w:val="14"/>
      <w:numFmt w:val="bullet"/>
      <w:lvlText w:val=""/>
      <w:lvlJc w:val="left"/>
      <w:pPr>
        <w:ind w:left="1440" w:hanging="360"/>
      </w:pPr>
      <w:rPr>
        <w:rFonts w:ascii="Symbol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5547429">
    <w:abstractNumId w:val="4"/>
  </w:num>
  <w:num w:numId="2" w16cid:durableId="316342420">
    <w:abstractNumId w:val="5"/>
  </w:num>
  <w:num w:numId="3" w16cid:durableId="1956935978">
    <w:abstractNumId w:val="3"/>
  </w:num>
  <w:num w:numId="4" w16cid:durableId="193157211">
    <w:abstractNumId w:val="2"/>
  </w:num>
  <w:num w:numId="5" w16cid:durableId="1248808827">
    <w:abstractNumId w:val="0"/>
  </w:num>
  <w:num w:numId="6" w16cid:durableId="1969505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2A"/>
    <w:rsid w:val="0000638C"/>
    <w:rsid w:val="004E7CBA"/>
    <w:rsid w:val="00566256"/>
    <w:rsid w:val="00572B6A"/>
    <w:rsid w:val="008D6FDB"/>
    <w:rsid w:val="00906177"/>
    <w:rsid w:val="0095290E"/>
    <w:rsid w:val="0097182A"/>
    <w:rsid w:val="00B32D26"/>
    <w:rsid w:val="00BE7AA3"/>
    <w:rsid w:val="00D75D47"/>
    <w:rsid w:val="00E168F7"/>
    <w:rsid w:val="00E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49C3"/>
  <w15:chartTrackingRefBased/>
  <w15:docId w15:val="{EAC804B0-164B-E143-AB34-9F20902D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82A"/>
  </w:style>
  <w:style w:type="paragraph" w:styleId="Heading1">
    <w:name w:val="heading 1"/>
    <w:basedOn w:val="Normal"/>
    <w:next w:val="Normal"/>
    <w:link w:val="Heading1Char"/>
    <w:uiPriority w:val="9"/>
    <w:qFormat/>
    <w:rsid w:val="00971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2B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Judges%201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291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cp:lastPrinted>2024-09-23T21:26:00Z</cp:lastPrinted>
  <dcterms:created xsi:type="dcterms:W3CDTF">2024-09-23T21:59:00Z</dcterms:created>
  <dcterms:modified xsi:type="dcterms:W3CDTF">2024-09-23T21:59:00Z</dcterms:modified>
</cp:coreProperties>
</file>